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bCs/>
          <w:sz w:val="36"/>
          <w:szCs w:val="36"/>
        </w:rPr>
      </w:pPr>
      <w:r>
        <w:rPr>
          <w:rFonts w:ascii="宋体" w:hAnsi="宋体"/>
          <w:b/>
          <w:bCs/>
          <w:sz w:val="36"/>
          <w:szCs w:val="36"/>
        </w:rPr>
        <w:t>校区</w:t>
      </w:r>
      <w:r>
        <w:rPr>
          <w:rFonts w:hint="eastAsia" w:ascii="宋体" w:hAnsi="宋体"/>
          <w:b/>
          <w:bCs/>
          <w:sz w:val="36"/>
          <w:szCs w:val="36"/>
          <w:lang w:val="en-US" w:eastAsia="zh-CN"/>
        </w:rPr>
        <w:t>首届毕业生拔河比</w:t>
      </w:r>
      <w:r>
        <w:rPr>
          <w:rFonts w:hint="eastAsia" w:ascii="宋体" w:hAnsi="宋体"/>
          <w:b/>
          <w:bCs/>
          <w:sz w:val="36"/>
          <w:szCs w:val="36"/>
        </w:rPr>
        <w:t>赛报名表</w:t>
      </w:r>
    </w:p>
    <w:p>
      <w:pPr>
        <w:rPr>
          <w:rFonts w:ascii="宋体" w:hAnsi="宋体"/>
          <w:b/>
          <w:bCs/>
          <w:sz w:val="32"/>
          <w:szCs w:val="32"/>
        </w:rPr>
      </w:pPr>
      <w:r>
        <w:rPr>
          <w:rFonts w:hint="eastAsia" w:ascii="宋体" w:hAnsi="宋体"/>
          <w:b/>
          <w:bCs/>
          <w:sz w:val="32"/>
          <w:szCs w:val="32"/>
        </w:rPr>
        <w:t>学院：         领队：         联系电话：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19"/>
        <w:gridCol w:w="1919"/>
        <w:gridCol w:w="1838"/>
        <w:gridCol w:w="27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1919" w:type="dxa"/>
            <w:vAlign w:val="top"/>
          </w:tcPr>
          <w:p>
            <w:pPr>
              <w:jc w:val="center"/>
              <w:rPr>
                <w:rFonts w:hint="default"/>
                <w:b/>
                <w:sz w:val="24"/>
                <w:szCs w:val="24"/>
                <w:lang w:val="en-US" w:eastAsia="zh-CN"/>
              </w:rPr>
            </w:pPr>
            <w:bookmarkStart w:id="0" w:name="_GoBack"/>
            <w:r>
              <w:rPr>
                <w:rFonts w:hint="eastAsia"/>
                <w:b/>
                <w:sz w:val="24"/>
                <w:szCs w:val="24"/>
                <w:lang w:val="en-US" w:eastAsia="zh-CN"/>
              </w:rPr>
              <w:t>编号</w:t>
            </w:r>
          </w:p>
        </w:tc>
        <w:tc>
          <w:tcPr>
            <w:tcW w:w="1919" w:type="dxa"/>
            <w:vAlign w:val="top"/>
          </w:tcPr>
          <w:p>
            <w:pPr>
              <w:jc w:val="center"/>
              <w:rPr>
                <w:rFonts w:hint="default" w:eastAsia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sz w:val="24"/>
                <w:szCs w:val="24"/>
                <w:lang w:val="en-US" w:eastAsia="zh-CN"/>
              </w:rPr>
              <w:t>姓名</w:t>
            </w:r>
          </w:p>
        </w:tc>
        <w:tc>
          <w:tcPr>
            <w:tcW w:w="1838" w:type="dxa"/>
            <w:vAlign w:val="top"/>
          </w:tcPr>
          <w:p>
            <w:pPr>
              <w:jc w:val="center"/>
              <w:rPr>
                <w:rFonts w:hint="eastAsia" w:eastAsia="宋体"/>
                <w:b/>
                <w:sz w:val="24"/>
                <w:szCs w:val="24"/>
                <w:lang w:eastAsia="zh-CN"/>
              </w:rPr>
            </w:pPr>
            <w:r>
              <w:rPr>
                <w:rFonts w:hint="eastAsia"/>
                <w:b/>
                <w:sz w:val="24"/>
                <w:szCs w:val="24"/>
                <w:lang w:val="en-US" w:eastAsia="zh-CN"/>
              </w:rPr>
              <w:t>性别</w:t>
            </w:r>
          </w:p>
        </w:tc>
        <w:tc>
          <w:tcPr>
            <w:tcW w:w="2742" w:type="dxa"/>
            <w:vAlign w:val="top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1919" w:type="dxa"/>
            <w:vAlign w:val="top"/>
          </w:tcPr>
          <w:p>
            <w:pPr>
              <w:jc w:val="center"/>
              <w:rPr>
                <w:rFonts w:hint="eastAsia" w:eastAsia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919" w:type="dxa"/>
            <w:vAlign w:val="top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38" w:type="dxa"/>
            <w:vAlign w:val="top"/>
          </w:tcPr>
          <w:p>
            <w:pPr>
              <w:jc w:val="center"/>
              <w:rPr>
                <w:rFonts w:hint="eastAsia" w:eastAsia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2742" w:type="dxa"/>
            <w:vAlign w:val="top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1919" w:type="dxa"/>
            <w:vAlign w:val="top"/>
          </w:tcPr>
          <w:p>
            <w:pPr>
              <w:jc w:val="center"/>
              <w:rPr>
                <w:rFonts w:hint="eastAsia" w:eastAsia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919" w:type="dxa"/>
            <w:vAlign w:val="top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38" w:type="dxa"/>
            <w:vAlign w:val="top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2742" w:type="dxa"/>
            <w:vAlign w:val="top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1919" w:type="dxa"/>
            <w:vAlign w:val="top"/>
          </w:tcPr>
          <w:p>
            <w:pPr>
              <w:jc w:val="center"/>
              <w:rPr>
                <w:rFonts w:hint="default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919" w:type="dxa"/>
            <w:vAlign w:val="top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38" w:type="dxa"/>
            <w:vAlign w:val="top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2742" w:type="dxa"/>
            <w:vAlign w:val="top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1919" w:type="dxa"/>
            <w:vAlign w:val="top"/>
          </w:tcPr>
          <w:p>
            <w:pPr>
              <w:jc w:val="center"/>
              <w:rPr>
                <w:rFonts w:hint="default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919" w:type="dxa"/>
            <w:vAlign w:val="top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38" w:type="dxa"/>
            <w:vAlign w:val="top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2742" w:type="dxa"/>
            <w:vAlign w:val="top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1919" w:type="dxa"/>
            <w:vAlign w:val="top"/>
          </w:tcPr>
          <w:p>
            <w:pPr>
              <w:jc w:val="center"/>
              <w:rPr>
                <w:rFonts w:hint="default" w:eastAsia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919" w:type="dxa"/>
            <w:vAlign w:val="top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38" w:type="dxa"/>
            <w:vAlign w:val="top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2742" w:type="dxa"/>
            <w:vAlign w:val="top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1919" w:type="dxa"/>
            <w:vAlign w:val="top"/>
          </w:tcPr>
          <w:p>
            <w:pPr>
              <w:jc w:val="center"/>
              <w:rPr>
                <w:rFonts w:hint="default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919" w:type="dxa"/>
            <w:vAlign w:val="top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38" w:type="dxa"/>
            <w:vAlign w:val="top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2742" w:type="dxa"/>
            <w:vAlign w:val="top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1919" w:type="dxa"/>
            <w:vAlign w:val="top"/>
          </w:tcPr>
          <w:p>
            <w:pPr>
              <w:jc w:val="center"/>
              <w:rPr>
                <w:rFonts w:hint="default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1919" w:type="dxa"/>
            <w:vAlign w:val="top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38" w:type="dxa"/>
            <w:vAlign w:val="top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2742" w:type="dxa"/>
            <w:vAlign w:val="top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1919" w:type="dxa"/>
            <w:vAlign w:val="top"/>
          </w:tcPr>
          <w:p>
            <w:pPr>
              <w:jc w:val="center"/>
              <w:rPr>
                <w:rFonts w:hint="default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1919" w:type="dxa"/>
            <w:vAlign w:val="top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38" w:type="dxa"/>
            <w:vAlign w:val="top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2742" w:type="dxa"/>
            <w:vAlign w:val="top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1919" w:type="dxa"/>
            <w:vAlign w:val="top"/>
          </w:tcPr>
          <w:p>
            <w:pPr>
              <w:jc w:val="center"/>
              <w:rPr>
                <w:rFonts w:hint="default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1919" w:type="dxa"/>
            <w:vAlign w:val="top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38" w:type="dxa"/>
            <w:vAlign w:val="top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2742" w:type="dxa"/>
            <w:vAlign w:val="top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1919" w:type="dxa"/>
            <w:vAlign w:val="top"/>
          </w:tcPr>
          <w:p>
            <w:pPr>
              <w:jc w:val="center"/>
              <w:rPr>
                <w:rFonts w:hint="default" w:eastAsia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1919" w:type="dxa"/>
            <w:vAlign w:val="top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38" w:type="dxa"/>
            <w:vAlign w:val="top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2742" w:type="dxa"/>
            <w:vAlign w:val="top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1919" w:type="dxa"/>
            <w:vAlign w:val="top"/>
          </w:tcPr>
          <w:p>
            <w:pPr>
              <w:jc w:val="center"/>
              <w:rPr>
                <w:rFonts w:hint="default" w:eastAsia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1919" w:type="dxa"/>
            <w:vAlign w:val="top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38" w:type="dxa"/>
            <w:vAlign w:val="top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2742" w:type="dxa"/>
            <w:vAlign w:val="top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1919" w:type="dxa"/>
            <w:vAlign w:val="top"/>
          </w:tcPr>
          <w:p>
            <w:pPr>
              <w:jc w:val="center"/>
              <w:rPr>
                <w:rFonts w:hint="default" w:eastAsia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1919" w:type="dxa"/>
            <w:vAlign w:val="top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38" w:type="dxa"/>
            <w:vAlign w:val="top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2742" w:type="dxa"/>
            <w:vAlign w:val="top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1919" w:type="dxa"/>
            <w:vAlign w:val="top"/>
          </w:tcPr>
          <w:p>
            <w:pPr>
              <w:jc w:val="center"/>
              <w:rPr>
                <w:rFonts w:hint="default" w:eastAsia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sz w:val="24"/>
                <w:szCs w:val="24"/>
                <w:lang w:val="en-US" w:eastAsia="zh-CN"/>
              </w:rPr>
              <w:t>13</w:t>
            </w:r>
          </w:p>
        </w:tc>
        <w:tc>
          <w:tcPr>
            <w:tcW w:w="1919" w:type="dxa"/>
            <w:vAlign w:val="top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38" w:type="dxa"/>
            <w:vAlign w:val="top"/>
          </w:tcPr>
          <w:p>
            <w:pPr>
              <w:jc w:val="center"/>
              <w:rPr>
                <w:rFonts w:hint="eastAsia" w:eastAsia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2742" w:type="dxa"/>
            <w:vAlign w:val="top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1919" w:type="dxa"/>
            <w:vAlign w:val="top"/>
          </w:tcPr>
          <w:p>
            <w:pPr>
              <w:jc w:val="center"/>
              <w:rPr>
                <w:rFonts w:hint="default" w:eastAsia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sz w:val="24"/>
                <w:szCs w:val="24"/>
                <w:lang w:val="en-US" w:eastAsia="zh-CN"/>
              </w:rPr>
              <w:t>14</w:t>
            </w:r>
          </w:p>
        </w:tc>
        <w:tc>
          <w:tcPr>
            <w:tcW w:w="1919" w:type="dxa"/>
            <w:vAlign w:val="top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38" w:type="dxa"/>
            <w:vAlign w:val="top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2742" w:type="dxa"/>
            <w:vAlign w:val="top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1919" w:type="dxa"/>
            <w:vAlign w:val="top"/>
          </w:tcPr>
          <w:p>
            <w:pPr>
              <w:jc w:val="center"/>
              <w:rPr>
                <w:rFonts w:hint="default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1919" w:type="dxa"/>
            <w:vAlign w:val="top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38" w:type="dxa"/>
            <w:vAlign w:val="top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2742" w:type="dxa"/>
            <w:vAlign w:val="top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1919" w:type="dxa"/>
            <w:vAlign w:val="top"/>
          </w:tcPr>
          <w:p>
            <w:pPr>
              <w:jc w:val="center"/>
              <w:rPr>
                <w:rFonts w:hint="default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sz w:val="24"/>
                <w:szCs w:val="24"/>
                <w:lang w:val="en-US" w:eastAsia="zh-CN"/>
              </w:rPr>
              <w:t>16</w:t>
            </w:r>
          </w:p>
        </w:tc>
        <w:tc>
          <w:tcPr>
            <w:tcW w:w="1919" w:type="dxa"/>
            <w:vAlign w:val="top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38" w:type="dxa"/>
            <w:vAlign w:val="top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2742" w:type="dxa"/>
            <w:vAlign w:val="top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1919" w:type="dxa"/>
            <w:vAlign w:val="top"/>
          </w:tcPr>
          <w:p>
            <w:pPr>
              <w:jc w:val="center"/>
              <w:rPr>
                <w:rFonts w:hint="default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sz w:val="24"/>
                <w:szCs w:val="24"/>
                <w:lang w:val="en-US" w:eastAsia="zh-CN"/>
              </w:rPr>
              <w:t>17</w:t>
            </w:r>
          </w:p>
        </w:tc>
        <w:tc>
          <w:tcPr>
            <w:tcW w:w="1919" w:type="dxa"/>
            <w:vAlign w:val="top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38" w:type="dxa"/>
            <w:vAlign w:val="top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2742" w:type="dxa"/>
            <w:vAlign w:val="top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1919" w:type="dxa"/>
            <w:vAlign w:val="top"/>
          </w:tcPr>
          <w:p>
            <w:pPr>
              <w:jc w:val="center"/>
              <w:rPr>
                <w:rFonts w:hint="default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sz w:val="24"/>
                <w:szCs w:val="24"/>
                <w:lang w:val="en-US" w:eastAsia="zh-CN"/>
              </w:rPr>
              <w:t>18</w:t>
            </w:r>
          </w:p>
        </w:tc>
        <w:tc>
          <w:tcPr>
            <w:tcW w:w="1919" w:type="dxa"/>
            <w:vAlign w:val="top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38" w:type="dxa"/>
            <w:vAlign w:val="top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2742" w:type="dxa"/>
            <w:vAlign w:val="top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1919" w:type="dxa"/>
            <w:vAlign w:val="top"/>
          </w:tcPr>
          <w:p>
            <w:pPr>
              <w:jc w:val="center"/>
              <w:rPr>
                <w:rFonts w:hint="default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sz w:val="24"/>
                <w:szCs w:val="24"/>
                <w:lang w:val="en-US" w:eastAsia="zh-CN"/>
              </w:rPr>
              <w:t>19</w:t>
            </w:r>
          </w:p>
        </w:tc>
        <w:tc>
          <w:tcPr>
            <w:tcW w:w="1919" w:type="dxa"/>
            <w:vAlign w:val="top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38" w:type="dxa"/>
            <w:vAlign w:val="top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2742" w:type="dxa"/>
            <w:vAlign w:val="top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1919" w:type="dxa"/>
            <w:vAlign w:val="top"/>
          </w:tcPr>
          <w:p>
            <w:pPr>
              <w:jc w:val="center"/>
              <w:rPr>
                <w:rFonts w:hint="default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sz w:val="24"/>
                <w:szCs w:val="24"/>
                <w:lang w:val="en-US" w:eastAsia="zh-CN"/>
              </w:rPr>
              <w:t>20</w:t>
            </w:r>
          </w:p>
        </w:tc>
        <w:tc>
          <w:tcPr>
            <w:tcW w:w="1919" w:type="dxa"/>
            <w:vAlign w:val="top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38" w:type="dxa"/>
            <w:vAlign w:val="top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2742" w:type="dxa"/>
            <w:vAlign w:val="top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</w:tr>
      <w:bookmarkEnd w:id="0"/>
    </w:tbl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7DBF"/>
    <w:rsid w:val="00091A2B"/>
    <w:rsid w:val="000A6BB1"/>
    <w:rsid w:val="003A237B"/>
    <w:rsid w:val="007C14E2"/>
    <w:rsid w:val="00927DBF"/>
    <w:rsid w:val="768B7D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